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23D78" w14:textId="77777777" w:rsidR="00EE4B0D" w:rsidRDefault="00EE4B0D"/>
    <w:tbl>
      <w:tblPr>
        <w:tblStyle w:val="Tabelacomgrade"/>
        <w:tblW w:w="8931" w:type="dxa"/>
        <w:tblInd w:w="-284" w:type="dxa"/>
        <w:tblLook w:val="04A0" w:firstRow="1" w:lastRow="0" w:firstColumn="1" w:lastColumn="0" w:noHBand="0" w:noVBand="1"/>
      </w:tblPr>
      <w:tblGrid>
        <w:gridCol w:w="616"/>
        <w:gridCol w:w="1652"/>
        <w:gridCol w:w="885"/>
        <w:gridCol w:w="873"/>
        <w:gridCol w:w="1523"/>
        <w:gridCol w:w="827"/>
        <w:gridCol w:w="691"/>
        <w:gridCol w:w="700"/>
        <w:gridCol w:w="440"/>
        <w:gridCol w:w="724"/>
      </w:tblGrid>
      <w:tr w:rsidR="00EE4B0D" w:rsidRPr="003761BC" w14:paraId="61C42917" w14:textId="77777777" w:rsidTr="00EE4B0D">
        <w:trPr>
          <w:trHeight w:val="718"/>
        </w:trPr>
        <w:tc>
          <w:tcPr>
            <w:tcW w:w="8931" w:type="dxa"/>
            <w:gridSpan w:val="10"/>
            <w:tcBorders>
              <w:top w:val="nil"/>
              <w:left w:val="nil"/>
              <w:right w:val="nil"/>
            </w:tcBorders>
            <w:shd w:val="clear" w:color="auto" w:fill="FFFFFF" w:themeFill="background1"/>
          </w:tcPr>
          <w:p w14:paraId="7EA582A4" w14:textId="32E3DBBE" w:rsidR="00EE4B0D" w:rsidRDefault="00EE4B0D" w:rsidP="00155732">
            <w:pPr>
              <w:jc w:val="center"/>
              <w:rPr>
                <w:rFonts w:ascii="Arial" w:hAnsi="Arial" w:cs="Arial"/>
                <w:b/>
                <w:sz w:val="20"/>
                <w:szCs w:val="20"/>
              </w:rPr>
            </w:pPr>
            <w:r w:rsidRPr="003761BC">
              <w:rPr>
                <w:rFonts w:ascii="Arial" w:hAnsi="Arial" w:cs="Arial"/>
                <w:b/>
                <w:sz w:val="20"/>
                <w:szCs w:val="20"/>
              </w:rPr>
              <w:t xml:space="preserve">ANEXO </w:t>
            </w:r>
            <w:r w:rsidR="009857B0">
              <w:rPr>
                <w:rFonts w:ascii="Arial" w:hAnsi="Arial" w:cs="Arial"/>
                <w:b/>
                <w:sz w:val="20"/>
                <w:szCs w:val="20"/>
              </w:rPr>
              <w:t>1</w:t>
            </w:r>
            <w:r>
              <w:rPr>
                <w:rFonts w:ascii="Arial" w:hAnsi="Arial" w:cs="Arial"/>
                <w:b/>
                <w:sz w:val="20"/>
                <w:szCs w:val="20"/>
              </w:rPr>
              <w:t>.1</w:t>
            </w:r>
          </w:p>
          <w:p w14:paraId="2E91D1AE" w14:textId="77777777" w:rsidR="00EE4B0D" w:rsidRPr="003761BC" w:rsidRDefault="00EE4B0D" w:rsidP="00155732">
            <w:pPr>
              <w:jc w:val="center"/>
              <w:rPr>
                <w:rFonts w:ascii="Arial" w:hAnsi="Arial" w:cs="Arial"/>
                <w:b/>
                <w:sz w:val="20"/>
                <w:szCs w:val="20"/>
              </w:rPr>
            </w:pPr>
          </w:p>
          <w:p w14:paraId="2B25BCAE" w14:textId="77777777" w:rsidR="00EE4B0D" w:rsidRPr="003761BC" w:rsidRDefault="00EE4B0D" w:rsidP="00155732">
            <w:pPr>
              <w:jc w:val="center"/>
              <w:rPr>
                <w:rFonts w:ascii="Arial" w:hAnsi="Arial" w:cs="Arial"/>
                <w:sz w:val="20"/>
                <w:szCs w:val="20"/>
              </w:rPr>
            </w:pPr>
            <w:r w:rsidRPr="003761BC">
              <w:rPr>
                <w:rFonts w:ascii="Arial" w:hAnsi="Arial" w:cs="Arial"/>
                <w:b/>
                <w:sz w:val="20"/>
                <w:szCs w:val="20"/>
              </w:rPr>
              <w:t>MODELO DE PLANILHA DE PREÇOS</w:t>
            </w:r>
          </w:p>
        </w:tc>
      </w:tr>
      <w:tr w:rsidR="00EE4B0D" w:rsidRPr="003761BC" w14:paraId="6ECCC5AA" w14:textId="77777777" w:rsidTr="00EE4B0D">
        <w:trPr>
          <w:trHeight w:val="202"/>
        </w:trPr>
        <w:tc>
          <w:tcPr>
            <w:tcW w:w="2268" w:type="dxa"/>
            <w:gridSpan w:val="2"/>
            <w:shd w:val="clear" w:color="auto" w:fill="FFFFFF" w:themeFill="background1"/>
          </w:tcPr>
          <w:p w14:paraId="3D6934F1" w14:textId="77777777" w:rsidR="00EE4B0D" w:rsidRPr="00827D8D" w:rsidRDefault="00EE4B0D" w:rsidP="00155732">
            <w:pPr>
              <w:ind w:left="-106"/>
              <w:rPr>
                <w:rFonts w:ascii="Arial" w:hAnsi="Arial" w:cs="Arial"/>
                <w:sz w:val="18"/>
                <w:szCs w:val="18"/>
              </w:rPr>
            </w:pPr>
            <w:r w:rsidRPr="00827D8D">
              <w:rPr>
                <w:rFonts w:ascii="Arial" w:hAnsi="Arial" w:cs="Arial"/>
                <w:sz w:val="18"/>
                <w:szCs w:val="18"/>
              </w:rPr>
              <w:t>Processo Metrô nº</w:t>
            </w:r>
          </w:p>
        </w:tc>
        <w:tc>
          <w:tcPr>
            <w:tcW w:w="6663" w:type="dxa"/>
            <w:gridSpan w:val="8"/>
            <w:shd w:val="clear" w:color="auto" w:fill="F2F2F2" w:themeFill="background1" w:themeFillShade="F2"/>
          </w:tcPr>
          <w:p w14:paraId="0820D660" w14:textId="61A6FB46" w:rsidR="00EE4B0D" w:rsidRPr="00827D8D" w:rsidRDefault="00662986" w:rsidP="00155732">
            <w:pPr>
              <w:rPr>
                <w:rFonts w:ascii="Arial" w:hAnsi="Arial" w:cs="Arial"/>
                <w:sz w:val="18"/>
                <w:szCs w:val="18"/>
              </w:rPr>
            </w:pPr>
            <w:r>
              <w:rPr>
                <w:rFonts w:ascii="Arial" w:hAnsi="Arial" w:cs="Arial"/>
                <w:sz w:val="18"/>
                <w:szCs w:val="18"/>
              </w:rPr>
              <w:t>10024020</w:t>
            </w:r>
          </w:p>
        </w:tc>
      </w:tr>
      <w:tr w:rsidR="00EE4B0D" w:rsidRPr="003761BC" w14:paraId="3DDA095C" w14:textId="77777777" w:rsidTr="00EE4B0D">
        <w:trPr>
          <w:trHeight w:val="438"/>
        </w:trPr>
        <w:tc>
          <w:tcPr>
            <w:tcW w:w="2268" w:type="dxa"/>
            <w:gridSpan w:val="2"/>
            <w:shd w:val="clear" w:color="auto" w:fill="FFFFFF" w:themeFill="background1"/>
          </w:tcPr>
          <w:p w14:paraId="40C7EBB7" w14:textId="77777777" w:rsidR="00EE4B0D" w:rsidRPr="00827D8D" w:rsidRDefault="00EE4B0D" w:rsidP="00155732">
            <w:pPr>
              <w:ind w:left="-106"/>
              <w:rPr>
                <w:rFonts w:ascii="Arial" w:hAnsi="Arial" w:cs="Arial"/>
                <w:sz w:val="18"/>
                <w:szCs w:val="18"/>
              </w:rPr>
            </w:pPr>
            <w:r w:rsidRPr="00827D8D">
              <w:rPr>
                <w:rFonts w:ascii="Arial" w:hAnsi="Arial" w:cs="Arial"/>
                <w:sz w:val="18"/>
                <w:szCs w:val="18"/>
              </w:rPr>
              <w:t>Pregão Eletrônico Compras.Gov nº</w:t>
            </w:r>
          </w:p>
        </w:tc>
        <w:tc>
          <w:tcPr>
            <w:tcW w:w="6663" w:type="dxa"/>
            <w:gridSpan w:val="8"/>
            <w:shd w:val="clear" w:color="auto" w:fill="F2F2F2" w:themeFill="background1" w:themeFillShade="F2"/>
          </w:tcPr>
          <w:p w14:paraId="50AAA71E" w14:textId="261EA61D" w:rsidR="00EE4B0D" w:rsidRPr="00827D8D" w:rsidRDefault="00662986" w:rsidP="00155732">
            <w:pPr>
              <w:rPr>
                <w:rFonts w:ascii="Arial" w:hAnsi="Arial" w:cs="Arial"/>
                <w:sz w:val="18"/>
                <w:szCs w:val="18"/>
              </w:rPr>
            </w:pPr>
            <w:r>
              <w:rPr>
                <w:rFonts w:ascii="Arial" w:hAnsi="Arial" w:cs="Arial"/>
                <w:sz w:val="18"/>
                <w:szCs w:val="18"/>
              </w:rPr>
              <w:t>373301 - 300/2026</w:t>
            </w:r>
          </w:p>
        </w:tc>
      </w:tr>
      <w:tr w:rsidR="00EE4B0D" w:rsidRPr="003761BC" w14:paraId="467D7580" w14:textId="77777777" w:rsidTr="00EE4B0D">
        <w:trPr>
          <w:trHeight w:val="202"/>
        </w:trPr>
        <w:tc>
          <w:tcPr>
            <w:tcW w:w="2268" w:type="dxa"/>
            <w:gridSpan w:val="2"/>
            <w:shd w:val="clear" w:color="auto" w:fill="FFFFFF" w:themeFill="background1"/>
          </w:tcPr>
          <w:p w14:paraId="70A5D1A1" w14:textId="77777777" w:rsidR="00EE4B0D" w:rsidRPr="00827D8D" w:rsidRDefault="00EE4B0D" w:rsidP="00155732">
            <w:pPr>
              <w:ind w:left="-106"/>
              <w:rPr>
                <w:rFonts w:ascii="Arial" w:hAnsi="Arial" w:cs="Arial"/>
                <w:sz w:val="18"/>
                <w:szCs w:val="18"/>
              </w:rPr>
            </w:pPr>
            <w:r w:rsidRPr="00827D8D">
              <w:rPr>
                <w:rFonts w:ascii="Arial" w:hAnsi="Arial" w:cs="Arial"/>
                <w:sz w:val="18"/>
                <w:szCs w:val="18"/>
              </w:rPr>
              <w:t>Objeto:</w:t>
            </w:r>
          </w:p>
        </w:tc>
        <w:tc>
          <w:tcPr>
            <w:tcW w:w="6663" w:type="dxa"/>
            <w:gridSpan w:val="8"/>
            <w:shd w:val="clear" w:color="auto" w:fill="F2F2F2" w:themeFill="background1" w:themeFillShade="F2"/>
          </w:tcPr>
          <w:p w14:paraId="24680B12" w14:textId="7EF23B85" w:rsidR="00EE4B0D" w:rsidRPr="00827D8D" w:rsidRDefault="00662986" w:rsidP="00155732">
            <w:pPr>
              <w:rPr>
                <w:rFonts w:ascii="Arial" w:hAnsi="Arial" w:cs="Arial"/>
                <w:sz w:val="18"/>
                <w:szCs w:val="18"/>
              </w:rPr>
            </w:pPr>
            <w:r>
              <w:rPr>
                <w:rFonts w:ascii="Arial" w:hAnsi="Arial" w:cs="Arial"/>
                <w:sz w:val="18"/>
                <w:szCs w:val="18"/>
              </w:rPr>
              <w:t>MEMÓRIA</w:t>
            </w:r>
            <w:r w:rsidR="00E42ED8">
              <w:rPr>
                <w:rFonts w:ascii="Arial" w:hAnsi="Arial" w:cs="Arial"/>
                <w:sz w:val="18"/>
                <w:szCs w:val="18"/>
              </w:rPr>
              <w:t xml:space="preserve"> – GRUPO 1</w:t>
            </w:r>
          </w:p>
        </w:tc>
      </w:tr>
      <w:tr w:rsidR="00EE4B0D" w:rsidRPr="003761BC" w14:paraId="756C4149" w14:textId="77777777" w:rsidTr="00EE4B0D">
        <w:trPr>
          <w:trHeight w:val="219"/>
        </w:trPr>
        <w:tc>
          <w:tcPr>
            <w:tcW w:w="3153" w:type="dxa"/>
            <w:gridSpan w:val="3"/>
            <w:shd w:val="clear" w:color="auto" w:fill="FFFFFF" w:themeFill="background1"/>
          </w:tcPr>
          <w:p w14:paraId="56117FAC" w14:textId="77777777" w:rsidR="00EE4B0D" w:rsidRPr="00827D8D" w:rsidRDefault="00EE4B0D" w:rsidP="00155732">
            <w:pPr>
              <w:ind w:left="-106"/>
              <w:rPr>
                <w:rFonts w:ascii="Arial" w:hAnsi="Arial" w:cs="Arial"/>
                <w:sz w:val="18"/>
                <w:szCs w:val="18"/>
              </w:rPr>
            </w:pPr>
            <w:r w:rsidRPr="00827D8D">
              <w:rPr>
                <w:rFonts w:ascii="Arial" w:hAnsi="Arial" w:cs="Arial"/>
                <w:sz w:val="18"/>
                <w:szCs w:val="18"/>
              </w:rPr>
              <w:t>Razão Social da Proponente:</w:t>
            </w:r>
          </w:p>
        </w:tc>
        <w:tc>
          <w:tcPr>
            <w:tcW w:w="5778" w:type="dxa"/>
            <w:gridSpan w:val="7"/>
            <w:shd w:val="clear" w:color="auto" w:fill="F2F2F2" w:themeFill="background1" w:themeFillShade="F2"/>
          </w:tcPr>
          <w:p w14:paraId="785BD0F5" w14:textId="77777777" w:rsidR="00EE4B0D" w:rsidRPr="00827D8D" w:rsidRDefault="00EE4B0D" w:rsidP="00155732">
            <w:pPr>
              <w:rPr>
                <w:rFonts w:ascii="Arial" w:hAnsi="Arial" w:cs="Arial"/>
                <w:sz w:val="18"/>
                <w:szCs w:val="18"/>
              </w:rPr>
            </w:pPr>
          </w:p>
        </w:tc>
      </w:tr>
      <w:tr w:rsidR="00EE4B0D" w:rsidRPr="003761BC" w14:paraId="1DA877AB" w14:textId="77777777" w:rsidTr="00EE4B0D">
        <w:trPr>
          <w:trHeight w:val="202"/>
        </w:trPr>
        <w:tc>
          <w:tcPr>
            <w:tcW w:w="2268" w:type="dxa"/>
            <w:gridSpan w:val="2"/>
            <w:shd w:val="clear" w:color="auto" w:fill="FFFFFF" w:themeFill="background1"/>
          </w:tcPr>
          <w:p w14:paraId="55117824" w14:textId="77777777" w:rsidR="00EE4B0D" w:rsidRPr="00827D8D" w:rsidRDefault="00EE4B0D" w:rsidP="00155732">
            <w:pPr>
              <w:ind w:left="-106"/>
              <w:rPr>
                <w:rFonts w:ascii="Arial" w:hAnsi="Arial" w:cs="Arial"/>
                <w:sz w:val="18"/>
                <w:szCs w:val="18"/>
              </w:rPr>
            </w:pPr>
            <w:r w:rsidRPr="00827D8D">
              <w:rPr>
                <w:rFonts w:ascii="Arial" w:hAnsi="Arial" w:cs="Arial"/>
                <w:sz w:val="18"/>
                <w:szCs w:val="18"/>
              </w:rPr>
              <w:t>Valor Total Proposto:</w:t>
            </w:r>
          </w:p>
        </w:tc>
        <w:tc>
          <w:tcPr>
            <w:tcW w:w="1758" w:type="dxa"/>
            <w:gridSpan w:val="2"/>
            <w:shd w:val="clear" w:color="auto" w:fill="F2F2F2" w:themeFill="background1" w:themeFillShade="F2"/>
          </w:tcPr>
          <w:p w14:paraId="1A3AE934" w14:textId="5C5F6A5F" w:rsidR="00EE4B0D" w:rsidRPr="00827D8D" w:rsidRDefault="00EE4B0D" w:rsidP="00155732">
            <w:pPr>
              <w:rPr>
                <w:rFonts w:ascii="Arial" w:hAnsi="Arial" w:cs="Arial"/>
                <w:sz w:val="18"/>
                <w:szCs w:val="18"/>
              </w:rPr>
            </w:pPr>
          </w:p>
        </w:tc>
        <w:tc>
          <w:tcPr>
            <w:tcW w:w="3741" w:type="dxa"/>
            <w:gridSpan w:val="4"/>
            <w:shd w:val="clear" w:color="auto" w:fill="FFFFFF" w:themeFill="background1"/>
          </w:tcPr>
          <w:p w14:paraId="6111277C" w14:textId="77777777" w:rsidR="00EE4B0D" w:rsidRPr="00827D8D" w:rsidRDefault="00EE4B0D" w:rsidP="00155732">
            <w:pPr>
              <w:rPr>
                <w:rFonts w:ascii="Arial" w:hAnsi="Arial" w:cs="Arial"/>
                <w:sz w:val="18"/>
                <w:szCs w:val="18"/>
              </w:rPr>
            </w:pPr>
            <w:r w:rsidRPr="00827D8D">
              <w:rPr>
                <w:rFonts w:ascii="Arial" w:hAnsi="Arial" w:cs="Arial"/>
                <w:sz w:val="18"/>
                <w:szCs w:val="18"/>
              </w:rPr>
              <w:t>Data da Apresentação da Proposta:</w:t>
            </w:r>
          </w:p>
        </w:tc>
        <w:tc>
          <w:tcPr>
            <w:tcW w:w="1164" w:type="dxa"/>
            <w:gridSpan w:val="2"/>
            <w:shd w:val="clear" w:color="auto" w:fill="F2F2F2" w:themeFill="background1" w:themeFillShade="F2"/>
          </w:tcPr>
          <w:p w14:paraId="6A24B7B5" w14:textId="77777777" w:rsidR="00EE4B0D" w:rsidRPr="00827D8D" w:rsidRDefault="00EE4B0D" w:rsidP="00155732">
            <w:pPr>
              <w:rPr>
                <w:rFonts w:ascii="Arial" w:hAnsi="Arial" w:cs="Arial"/>
                <w:sz w:val="18"/>
                <w:szCs w:val="18"/>
              </w:rPr>
            </w:pPr>
          </w:p>
        </w:tc>
      </w:tr>
      <w:tr w:rsidR="00EE4B0D" w:rsidRPr="003761BC" w14:paraId="1BDB45BD" w14:textId="77777777" w:rsidTr="00EE4B0D">
        <w:trPr>
          <w:trHeight w:val="219"/>
        </w:trPr>
        <w:tc>
          <w:tcPr>
            <w:tcW w:w="8931" w:type="dxa"/>
            <w:gridSpan w:val="10"/>
            <w:shd w:val="clear" w:color="auto" w:fill="FFFFFF" w:themeFill="background1"/>
          </w:tcPr>
          <w:p w14:paraId="63039796" w14:textId="77777777" w:rsidR="00EE4B0D" w:rsidRPr="00827D8D" w:rsidRDefault="00EE4B0D" w:rsidP="0015573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EE4B0D" w:rsidRPr="003761BC" w14:paraId="15E21652" w14:textId="77777777" w:rsidTr="00EE4B0D">
        <w:trPr>
          <w:trHeight w:val="242"/>
        </w:trPr>
        <w:tc>
          <w:tcPr>
            <w:tcW w:w="616" w:type="dxa"/>
            <w:vMerge w:val="restart"/>
            <w:shd w:val="clear" w:color="auto" w:fill="FFFFFF" w:themeFill="background1"/>
          </w:tcPr>
          <w:p w14:paraId="460F1AE2" w14:textId="77777777" w:rsidR="00EE4B0D" w:rsidRPr="008E7B38" w:rsidRDefault="00EE4B0D" w:rsidP="00155732">
            <w:pPr>
              <w:ind w:left="-120" w:right="-109"/>
              <w:jc w:val="center"/>
              <w:rPr>
                <w:rFonts w:ascii="Arial" w:hAnsi="Arial" w:cs="Arial"/>
                <w:b/>
                <w:bCs/>
                <w:sz w:val="18"/>
                <w:szCs w:val="18"/>
              </w:rPr>
            </w:pPr>
            <w:r w:rsidRPr="008E7B38">
              <w:rPr>
                <w:rFonts w:ascii="Arial" w:hAnsi="Arial" w:cs="Arial"/>
                <w:b/>
                <w:bCs/>
                <w:sz w:val="18"/>
                <w:szCs w:val="18"/>
              </w:rPr>
              <w:t>ITEM</w:t>
            </w:r>
          </w:p>
        </w:tc>
        <w:tc>
          <w:tcPr>
            <w:tcW w:w="4933" w:type="dxa"/>
            <w:gridSpan w:val="4"/>
            <w:vMerge w:val="restart"/>
            <w:shd w:val="clear" w:color="auto" w:fill="FFFFFF" w:themeFill="background1"/>
          </w:tcPr>
          <w:p w14:paraId="4C8724EC" w14:textId="77777777" w:rsidR="00EE4B0D" w:rsidRPr="008E7B38" w:rsidRDefault="00EE4B0D" w:rsidP="00155732">
            <w:pPr>
              <w:jc w:val="center"/>
              <w:rPr>
                <w:rFonts w:ascii="Arial" w:hAnsi="Arial" w:cs="Arial"/>
                <w:b/>
                <w:bCs/>
                <w:sz w:val="18"/>
                <w:szCs w:val="18"/>
              </w:rPr>
            </w:pPr>
            <w:r w:rsidRPr="008E7B38">
              <w:rPr>
                <w:rFonts w:ascii="Arial" w:hAnsi="Arial" w:cs="Arial"/>
                <w:b/>
                <w:bCs/>
                <w:sz w:val="18"/>
                <w:szCs w:val="18"/>
              </w:rPr>
              <w:t>DESCRIÇÃO</w:t>
            </w:r>
          </w:p>
          <w:p w14:paraId="77A03CE2" w14:textId="77777777" w:rsidR="00EE4B0D" w:rsidRPr="008E7B38" w:rsidRDefault="00EE4B0D" w:rsidP="00155732">
            <w:pPr>
              <w:jc w:val="center"/>
              <w:rPr>
                <w:rFonts w:ascii="Arial" w:hAnsi="Arial" w:cs="Arial"/>
                <w:b/>
                <w:bCs/>
                <w:sz w:val="18"/>
                <w:szCs w:val="18"/>
              </w:rPr>
            </w:pPr>
          </w:p>
        </w:tc>
        <w:tc>
          <w:tcPr>
            <w:tcW w:w="827" w:type="dxa"/>
            <w:vMerge w:val="restart"/>
            <w:shd w:val="clear" w:color="auto" w:fill="FFFFFF" w:themeFill="background1"/>
          </w:tcPr>
          <w:p w14:paraId="594CB16C" w14:textId="77777777" w:rsidR="00EE4B0D" w:rsidRPr="008E7B38" w:rsidRDefault="00EE4B0D" w:rsidP="00155732">
            <w:pPr>
              <w:jc w:val="center"/>
              <w:rPr>
                <w:rFonts w:ascii="Arial" w:hAnsi="Arial" w:cs="Arial"/>
                <w:b/>
                <w:bCs/>
                <w:sz w:val="18"/>
                <w:szCs w:val="18"/>
              </w:rPr>
            </w:pPr>
            <w:r w:rsidRPr="008E7B38">
              <w:rPr>
                <w:rFonts w:ascii="Arial" w:hAnsi="Arial" w:cs="Arial"/>
                <w:b/>
                <w:bCs/>
                <w:sz w:val="18"/>
                <w:szCs w:val="18"/>
              </w:rPr>
              <w:t>QTDE</w:t>
            </w:r>
          </w:p>
        </w:tc>
        <w:tc>
          <w:tcPr>
            <w:tcW w:w="691" w:type="dxa"/>
            <w:vMerge w:val="restart"/>
            <w:shd w:val="clear" w:color="auto" w:fill="FFFFFF" w:themeFill="background1"/>
          </w:tcPr>
          <w:p w14:paraId="6E3F57DF" w14:textId="77777777" w:rsidR="00EE4B0D" w:rsidRPr="008E7B38" w:rsidRDefault="00EE4B0D" w:rsidP="0015573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864" w:type="dxa"/>
            <w:gridSpan w:val="3"/>
            <w:shd w:val="clear" w:color="auto" w:fill="FFFFFF" w:themeFill="background1"/>
          </w:tcPr>
          <w:p w14:paraId="0F1AE579" w14:textId="77777777" w:rsidR="00EE4B0D" w:rsidRPr="008E7B38" w:rsidRDefault="00EE4B0D" w:rsidP="00155732">
            <w:pPr>
              <w:ind w:left="-108" w:right="-110"/>
              <w:jc w:val="center"/>
              <w:rPr>
                <w:rFonts w:ascii="Arial" w:hAnsi="Arial" w:cs="Arial"/>
                <w:b/>
                <w:bCs/>
                <w:sz w:val="18"/>
                <w:szCs w:val="18"/>
              </w:rPr>
            </w:pPr>
            <w:r w:rsidRPr="008E7B38">
              <w:rPr>
                <w:rFonts w:ascii="Arial" w:hAnsi="Arial" w:cs="Arial"/>
                <w:b/>
                <w:bCs/>
                <w:sz w:val="18"/>
                <w:szCs w:val="18"/>
              </w:rPr>
              <w:t>PREÇO EM R$</w:t>
            </w:r>
          </w:p>
        </w:tc>
      </w:tr>
      <w:tr w:rsidR="00EE4B0D" w:rsidRPr="003761BC" w14:paraId="0CF22936" w14:textId="77777777" w:rsidTr="00EE4B0D">
        <w:trPr>
          <w:trHeight w:val="241"/>
        </w:trPr>
        <w:tc>
          <w:tcPr>
            <w:tcW w:w="616" w:type="dxa"/>
            <w:vMerge/>
            <w:shd w:val="clear" w:color="auto" w:fill="FFFFFF" w:themeFill="background1"/>
          </w:tcPr>
          <w:p w14:paraId="1D7F0695" w14:textId="77777777" w:rsidR="00EE4B0D" w:rsidRPr="008E7B38" w:rsidRDefault="00EE4B0D" w:rsidP="00155732">
            <w:pPr>
              <w:ind w:left="-120" w:right="-109"/>
              <w:jc w:val="center"/>
              <w:rPr>
                <w:rFonts w:ascii="Arial" w:hAnsi="Arial" w:cs="Arial"/>
                <w:b/>
                <w:bCs/>
                <w:sz w:val="18"/>
                <w:szCs w:val="18"/>
              </w:rPr>
            </w:pPr>
          </w:p>
        </w:tc>
        <w:tc>
          <w:tcPr>
            <w:tcW w:w="4933" w:type="dxa"/>
            <w:gridSpan w:val="4"/>
            <w:vMerge/>
            <w:shd w:val="clear" w:color="auto" w:fill="FFFFFF" w:themeFill="background1"/>
          </w:tcPr>
          <w:p w14:paraId="2D2C3DD9" w14:textId="77777777" w:rsidR="00EE4B0D" w:rsidRPr="008E7B38" w:rsidRDefault="00EE4B0D" w:rsidP="00155732">
            <w:pPr>
              <w:jc w:val="center"/>
              <w:rPr>
                <w:rFonts w:ascii="Arial" w:hAnsi="Arial" w:cs="Arial"/>
                <w:b/>
                <w:bCs/>
                <w:sz w:val="18"/>
                <w:szCs w:val="18"/>
              </w:rPr>
            </w:pPr>
          </w:p>
        </w:tc>
        <w:tc>
          <w:tcPr>
            <w:tcW w:w="827" w:type="dxa"/>
            <w:vMerge/>
            <w:shd w:val="clear" w:color="auto" w:fill="FFFFFF" w:themeFill="background1"/>
          </w:tcPr>
          <w:p w14:paraId="154D7EC2" w14:textId="77777777" w:rsidR="00EE4B0D" w:rsidRPr="008E7B38" w:rsidRDefault="00EE4B0D" w:rsidP="00155732">
            <w:pPr>
              <w:jc w:val="center"/>
              <w:rPr>
                <w:rFonts w:ascii="Arial" w:hAnsi="Arial" w:cs="Arial"/>
                <w:b/>
                <w:bCs/>
                <w:sz w:val="18"/>
                <w:szCs w:val="18"/>
              </w:rPr>
            </w:pPr>
          </w:p>
        </w:tc>
        <w:tc>
          <w:tcPr>
            <w:tcW w:w="691" w:type="dxa"/>
            <w:vMerge/>
            <w:shd w:val="clear" w:color="auto" w:fill="FFFFFF" w:themeFill="background1"/>
          </w:tcPr>
          <w:p w14:paraId="5904928B" w14:textId="77777777" w:rsidR="00EE4B0D" w:rsidRPr="008E7B38" w:rsidRDefault="00EE4B0D" w:rsidP="00155732">
            <w:pPr>
              <w:jc w:val="center"/>
              <w:rPr>
                <w:rFonts w:ascii="Arial" w:hAnsi="Arial" w:cs="Arial"/>
                <w:b/>
                <w:bCs/>
                <w:sz w:val="18"/>
                <w:szCs w:val="18"/>
              </w:rPr>
            </w:pPr>
          </w:p>
        </w:tc>
        <w:tc>
          <w:tcPr>
            <w:tcW w:w="1140" w:type="dxa"/>
            <w:gridSpan w:val="2"/>
            <w:shd w:val="clear" w:color="auto" w:fill="FFFFFF" w:themeFill="background1"/>
          </w:tcPr>
          <w:p w14:paraId="1F76D5EF" w14:textId="77777777" w:rsidR="00EE4B0D" w:rsidRPr="008E7B38" w:rsidRDefault="00EE4B0D" w:rsidP="0015573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724" w:type="dxa"/>
            <w:shd w:val="clear" w:color="auto" w:fill="FFFFFF" w:themeFill="background1"/>
          </w:tcPr>
          <w:p w14:paraId="2CF9F9D5" w14:textId="77777777" w:rsidR="00EE4B0D" w:rsidRPr="008E7B38" w:rsidRDefault="00EE4B0D" w:rsidP="0015573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EE4B0D" w:rsidRPr="003761BC" w14:paraId="2EDFE675" w14:textId="77777777" w:rsidTr="00EE4B0D">
        <w:trPr>
          <w:trHeight w:val="202"/>
        </w:trPr>
        <w:tc>
          <w:tcPr>
            <w:tcW w:w="616" w:type="dxa"/>
            <w:shd w:val="clear" w:color="auto" w:fill="FFFFFF" w:themeFill="background1"/>
          </w:tcPr>
          <w:p w14:paraId="4123C55F" w14:textId="1806AF66" w:rsidR="00EE4B0D" w:rsidRPr="00827D8D" w:rsidRDefault="00BD6FD7" w:rsidP="00155732">
            <w:pPr>
              <w:ind w:left="-120" w:right="-109"/>
              <w:jc w:val="center"/>
              <w:rPr>
                <w:rFonts w:ascii="Arial" w:hAnsi="Arial" w:cs="Arial"/>
                <w:sz w:val="18"/>
                <w:szCs w:val="18"/>
              </w:rPr>
            </w:pPr>
            <w:r>
              <w:rPr>
                <w:rFonts w:ascii="Arial" w:hAnsi="Arial" w:cs="Arial"/>
                <w:sz w:val="18"/>
                <w:szCs w:val="18"/>
              </w:rPr>
              <w:t>3</w:t>
            </w:r>
          </w:p>
        </w:tc>
        <w:tc>
          <w:tcPr>
            <w:tcW w:w="4933" w:type="dxa"/>
            <w:gridSpan w:val="4"/>
            <w:shd w:val="clear" w:color="auto" w:fill="FFFFFF" w:themeFill="background1"/>
          </w:tcPr>
          <w:p w14:paraId="1457B5AA" w14:textId="45822BEB" w:rsidR="00EE4B0D" w:rsidRPr="00827D8D" w:rsidRDefault="00662986" w:rsidP="00155732">
            <w:pPr>
              <w:jc w:val="both"/>
              <w:rPr>
                <w:rFonts w:ascii="Arial" w:hAnsi="Arial" w:cs="Arial"/>
                <w:sz w:val="18"/>
                <w:szCs w:val="18"/>
              </w:rPr>
            </w:pPr>
            <w:r>
              <w:rPr>
                <w:rFonts w:ascii="Arial" w:hAnsi="Arial" w:cs="Arial"/>
                <w:sz w:val="18"/>
                <w:szCs w:val="18"/>
              </w:rPr>
              <w:t xml:space="preserve">10052659 - CARTÃO DE MEMÓRIA INDUSTRIAL; TIPO: COMPACT FLASH; CAPACIDADE: 4 GB;  VELOCIDADE DE LEITURA: 115 Mb/s; VELOCIDADE DE GRAVAÇÃO: 66 Mb/s;     TENSÃO DE OPERAÇÃO: 3,3 V/ 5 V; TEMPERATURA DE OPERAÇÃO: -40°C A 85°C;UMIDADE: 85%; CHOQUE: 1.500 g; VIBRAÇÃO: 20 g; MTBF: &gt;3.000.000 HORAS;DIMENSÕES: 42,8 x 36,4 x 3,3 mm.                                      REFERÊNCIA: SFCF4096H1AF1TO-I-GS-52P-STD DA SWISSBIT.                                                                                                                                                                                                                                                                                                                                                                                                                                                                                                                                                                                                                                                                                                                                                                                                                                                                                                                                                                                                                                                                                                                                                                                                                                                                                                                                                                                                                                                                                                                                                                                                                                                                                                                                                                </w:t>
            </w:r>
          </w:p>
        </w:tc>
        <w:tc>
          <w:tcPr>
            <w:tcW w:w="827" w:type="dxa"/>
            <w:shd w:val="clear" w:color="auto" w:fill="FFFFFF" w:themeFill="background1"/>
          </w:tcPr>
          <w:p w14:paraId="03E100AB" w14:textId="7F4E31B5" w:rsidR="004039FB" w:rsidRPr="00827D8D" w:rsidRDefault="00662986" w:rsidP="004039FB">
            <w:pPr>
              <w:jc w:val="center"/>
              <w:rPr>
                <w:rFonts w:ascii="Arial" w:hAnsi="Arial" w:cs="Arial"/>
                <w:sz w:val="18"/>
                <w:szCs w:val="18"/>
              </w:rPr>
            </w:pPr>
            <w:r>
              <w:rPr>
                <w:rFonts w:ascii="Arial" w:hAnsi="Arial" w:cs="Arial"/>
                <w:sz w:val="18"/>
                <w:szCs w:val="18"/>
              </w:rPr>
              <w:t>11</w:t>
            </w:r>
          </w:p>
        </w:tc>
        <w:tc>
          <w:tcPr>
            <w:tcW w:w="691" w:type="dxa"/>
            <w:shd w:val="clear" w:color="auto" w:fill="FFFFFF" w:themeFill="background1"/>
          </w:tcPr>
          <w:p w14:paraId="69E365A7" w14:textId="187800D7" w:rsidR="00EE4B0D" w:rsidRPr="00827D8D" w:rsidRDefault="00662986" w:rsidP="00155732">
            <w:pPr>
              <w:jc w:val="center"/>
              <w:rPr>
                <w:rFonts w:ascii="Arial" w:hAnsi="Arial" w:cs="Arial"/>
                <w:sz w:val="18"/>
                <w:szCs w:val="18"/>
              </w:rPr>
            </w:pPr>
            <w:r>
              <w:rPr>
                <w:rFonts w:ascii="Arial" w:hAnsi="Arial" w:cs="Arial"/>
                <w:sz w:val="18"/>
                <w:szCs w:val="18"/>
              </w:rPr>
              <w:t>PÇA</w:t>
            </w:r>
          </w:p>
        </w:tc>
        <w:tc>
          <w:tcPr>
            <w:tcW w:w="1140" w:type="dxa"/>
            <w:gridSpan w:val="2"/>
            <w:shd w:val="clear" w:color="auto" w:fill="FFFFFF" w:themeFill="background1"/>
          </w:tcPr>
          <w:p w14:paraId="53BFA716" w14:textId="07FCBF63" w:rsidR="00EE4B0D" w:rsidRPr="00827D8D" w:rsidRDefault="00EE4B0D" w:rsidP="00155732">
            <w:pPr>
              <w:ind w:left="-47" w:right="-110" w:firstLine="6"/>
              <w:jc w:val="both"/>
              <w:rPr>
                <w:rFonts w:ascii="Arial" w:hAnsi="Arial" w:cs="Arial"/>
                <w:sz w:val="18"/>
                <w:szCs w:val="18"/>
              </w:rPr>
            </w:pPr>
          </w:p>
        </w:tc>
        <w:tc>
          <w:tcPr>
            <w:tcW w:w="724" w:type="dxa"/>
            <w:shd w:val="clear" w:color="auto" w:fill="FFFFFF" w:themeFill="background1"/>
          </w:tcPr>
          <w:p w14:paraId="7A79D4A6" w14:textId="53809C65" w:rsidR="00EE4B0D" w:rsidRPr="00827D8D" w:rsidRDefault="00EE4B0D" w:rsidP="00155732">
            <w:pPr>
              <w:ind w:left="-47" w:right="-110" w:firstLine="6"/>
              <w:jc w:val="both"/>
              <w:rPr>
                <w:rFonts w:ascii="Arial" w:hAnsi="Arial" w:cs="Arial"/>
                <w:sz w:val="18"/>
                <w:szCs w:val="18"/>
              </w:rPr>
            </w:pPr>
          </w:p>
        </w:tc>
      </w:tr>
      <w:tr w:rsidR="002A31E2" w:rsidRPr="003761BC" w14:paraId="777E5A39" w14:textId="77777777" w:rsidTr="00EE4B0D">
        <w:trPr>
          <w:trHeight w:val="219"/>
        </w:trPr>
        <w:tc>
          <w:tcPr>
            <w:tcW w:w="616" w:type="dxa"/>
            <w:shd w:val="clear" w:color="auto" w:fill="FFFFFF" w:themeFill="background1"/>
          </w:tcPr>
          <w:p w14:paraId="5E98DD9C" w14:textId="7A5118A0" w:rsidR="002A31E2" w:rsidRPr="00827D8D" w:rsidRDefault="00BD6FD7" w:rsidP="002A31E2">
            <w:pPr>
              <w:ind w:left="-120" w:right="-109"/>
              <w:jc w:val="center"/>
              <w:rPr>
                <w:rFonts w:ascii="Arial" w:hAnsi="Arial" w:cs="Arial"/>
                <w:sz w:val="18"/>
                <w:szCs w:val="18"/>
              </w:rPr>
            </w:pPr>
            <w:r>
              <w:rPr>
                <w:rFonts w:ascii="Arial" w:hAnsi="Arial" w:cs="Arial"/>
                <w:sz w:val="18"/>
                <w:szCs w:val="18"/>
              </w:rPr>
              <w:t>4</w:t>
            </w:r>
          </w:p>
        </w:tc>
        <w:tc>
          <w:tcPr>
            <w:tcW w:w="4933" w:type="dxa"/>
            <w:gridSpan w:val="4"/>
            <w:shd w:val="clear" w:color="auto" w:fill="FFFFFF" w:themeFill="background1"/>
          </w:tcPr>
          <w:p w14:paraId="297A91F9" w14:textId="424E3BE1" w:rsidR="002A31E2" w:rsidRPr="00827D8D" w:rsidRDefault="00662986" w:rsidP="002A31E2">
            <w:pPr>
              <w:jc w:val="both"/>
              <w:rPr>
                <w:rFonts w:ascii="Arial" w:hAnsi="Arial" w:cs="Arial"/>
                <w:sz w:val="18"/>
                <w:szCs w:val="18"/>
              </w:rPr>
            </w:pPr>
            <w:r>
              <w:rPr>
                <w:rFonts w:ascii="Arial" w:hAnsi="Arial" w:cs="Arial"/>
                <w:sz w:val="18"/>
                <w:szCs w:val="18"/>
              </w:rPr>
              <w:t xml:space="preserve">10053127 - MEMORIA DE ESTADO SOLIDO (SSD), CAPACIDADE MINIMA 120 GB, INTERFACE SATA3.0 (6 GBPS), COMPATIVEL COM SATA 2.0 (3 GBPS), VELOCIDADE DE LEITURA   MINIMA 400 MBPS, VELOCIDADE DE GRAVACAO MINIMA 200 MBPS, FORMATO 2.5    pol, TAMANHO 70 (L) X 100 (C) X 7 (A) mm. REFERÊNCIA: SV300S37A/120G DA KINGSTON OU SDSSDA-120G-G27 DA SANDISK OU WDS120G2G0A DA WESTERN        DIGITAL.                                                                                                                                                                                                                                                   EMBALAGEM: ANTIESTÁTICA                                                                                                                                                                                                                                                                                                                                                                                                                                                                                                                                                                                                                                                                                                                                                                                                                                                                                                                                                                                                                                                                      </w:t>
            </w:r>
          </w:p>
        </w:tc>
        <w:tc>
          <w:tcPr>
            <w:tcW w:w="827" w:type="dxa"/>
            <w:shd w:val="clear" w:color="auto" w:fill="FFFFFF" w:themeFill="background1"/>
          </w:tcPr>
          <w:p w14:paraId="5E3ED14D" w14:textId="2BAB1C45" w:rsidR="002A31E2" w:rsidRPr="00827D8D" w:rsidRDefault="00662986" w:rsidP="002A31E2">
            <w:pPr>
              <w:jc w:val="center"/>
              <w:rPr>
                <w:rFonts w:ascii="Arial" w:hAnsi="Arial" w:cs="Arial"/>
                <w:sz w:val="18"/>
                <w:szCs w:val="18"/>
              </w:rPr>
            </w:pPr>
            <w:r>
              <w:rPr>
                <w:rFonts w:ascii="Arial" w:hAnsi="Arial" w:cs="Arial"/>
                <w:sz w:val="18"/>
                <w:szCs w:val="18"/>
              </w:rPr>
              <w:t>10</w:t>
            </w:r>
          </w:p>
        </w:tc>
        <w:tc>
          <w:tcPr>
            <w:tcW w:w="691" w:type="dxa"/>
            <w:shd w:val="clear" w:color="auto" w:fill="FFFFFF" w:themeFill="background1"/>
          </w:tcPr>
          <w:p w14:paraId="2AF05AA1" w14:textId="736366BD" w:rsidR="002A31E2" w:rsidRPr="00827D8D" w:rsidRDefault="00662986" w:rsidP="002A31E2">
            <w:pPr>
              <w:jc w:val="center"/>
              <w:rPr>
                <w:rFonts w:ascii="Arial" w:hAnsi="Arial" w:cs="Arial"/>
                <w:sz w:val="18"/>
                <w:szCs w:val="18"/>
              </w:rPr>
            </w:pPr>
            <w:r>
              <w:rPr>
                <w:rFonts w:ascii="Arial" w:hAnsi="Arial" w:cs="Arial"/>
                <w:sz w:val="18"/>
                <w:szCs w:val="18"/>
              </w:rPr>
              <w:t>PÇA</w:t>
            </w:r>
          </w:p>
        </w:tc>
        <w:tc>
          <w:tcPr>
            <w:tcW w:w="1140" w:type="dxa"/>
            <w:gridSpan w:val="2"/>
            <w:shd w:val="clear" w:color="auto" w:fill="FFFFFF" w:themeFill="background1"/>
          </w:tcPr>
          <w:p w14:paraId="61D19C4A" w14:textId="6AFD704E" w:rsidR="002A31E2" w:rsidRPr="00827D8D" w:rsidRDefault="002A31E2" w:rsidP="002A31E2">
            <w:pPr>
              <w:ind w:left="-47" w:right="-110" w:firstLine="6"/>
              <w:jc w:val="both"/>
              <w:rPr>
                <w:rFonts w:ascii="Arial" w:hAnsi="Arial" w:cs="Arial"/>
                <w:sz w:val="18"/>
                <w:szCs w:val="18"/>
              </w:rPr>
            </w:pPr>
          </w:p>
        </w:tc>
        <w:tc>
          <w:tcPr>
            <w:tcW w:w="724" w:type="dxa"/>
            <w:shd w:val="clear" w:color="auto" w:fill="FFFFFF" w:themeFill="background1"/>
          </w:tcPr>
          <w:p w14:paraId="4165BFDD" w14:textId="0646F3A3" w:rsidR="002A31E2" w:rsidRPr="00827D8D" w:rsidRDefault="002A31E2" w:rsidP="002A31E2">
            <w:pPr>
              <w:ind w:left="-47" w:right="-110" w:firstLine="6"/>
              <w:jc w:val="both"/>
              <w:rPr>
                <w:rFonts w:ascii="Arial" w:hAnsi="Arial" w:cs="Arial"/>
                <w:sz w:val="18"/>
                <w:szCs w:val="18"/>
              </w:rPr>
            </w:pPr>
          </w:p>
        </w:tc>
      </w:tr>
      <w:tr w:rsidR="002A31E2" w:rsidRPr="003761BC" w14:paraId="617CF1D7" w14:textId="77777777" w:rsidTr="00EE4B0D">
        <w:trPr>
          <w:trHeight w:val="202"/>
        </w:trPr>
        <w:tc>
          <w:tcPr>
            <w:tcW w:w="616" w:type="dxa"/>
            <w:shd w:val="clear" w:color="auto" w:fill="FFFFFF" w:themeFill="background1"/>
          </w:tcPr>
          <w:p w14:paraId="45582DD9" w14:textId="43F9DE6B" w:rsidR="002A31E2" w:rsidRPr="00827D8D" w:rsidRDefault="00BD6FD7" w:rsidP="002A31E2">
            <w:pPr>
              <w:ind w:left="-120" w:right="-109"/>
              <w:jc w:val="center"/>
              <w:rPr>
                <w:rFonts w:ascii="Arial" w:hAnsi="Arial" w:cs="Arial"/>
                <w:sz w:val="18"/>
                <w:szCs w:val="18"/>
              </w:rPr>
            </w:pPr>
            <w:r>
              <w:rPr>
                <w:rFonts w:ascii="Arial" w:hAnsi="Arial" w:cs="Arial"/>
                <w:sz w:val="18"/>
                <w:szCs w:val="18"/>
              </w:rPr>
              <w:t>5</w:t>
            </w:r>
          </w:p>
        </w:tc>
        <w:tc>
          <w:tcPr>
            <w:tcW w:w="4933" w:type="dxa"/>
            <w:gridSpan w:val="4"/>
            <w:shd w:val="clear" w:color="auto" w:fill="FFFFFF" w:themeFill="background1"/>
          </w:tcPr>
          <w:p w14:paraId="62E3C275" w14:textId="277383E7" w:rsidR="002A31E2" w:rsidRPr="00827D8D" w:rsidRDefault="00662986" w:rsidP="002A31E2">
            <w:pPr>
              <w:jc w:val="both"/>
              <w:rPr>
                <w:rFonts w:ascii="Arial" w:hAnsi="Arial" w:cs="Arial"/>
                <w:sz w:val="18"/>
                <w:szCs w:val="18"/>
              </w:rPr>
            </w:pPr>
            <w:r>
              <w:rPr>
                <w:rFonts w:ascii="Arial" w:hAnsi="Arial" w:cs="Arial"/>
                <w:sz w:val="18"/>
                <w:szCs w:val="18"/>
              </w:rPr>
              <w:t xml:space="preserve">10053273 - CARTAO DE MEMORIA INDUSTRIAL; TIPO COMPACT FLASH; CAPACIDADE MINIMA 2.0GB; TENSAO DE OPERACAO 3.3 VCC; TEMPERATURA DE OPERACAO -40 A +85 ºC;  TAMANHO 43 X 36 X 3.3 mm.                                                                                                                     REFERENCIA SFCF2048H1BK1MT DA SWISSBIT OU TS2GCF220I DA TRANSCEND.                                                                                                                                                                                                                                                                                                                                                                                                                                                                                                                                                                                                                                                                                                                                                                                                                                                                                                                                                                                                                                                                                                                                                                                                                                                                                                                            </w:t>
            </w:r>
          </w:p>
        </w:tc>
        <w:tc>
          <w:tcPr>
            <w:tcW w:w="827" w:type="dxa"/>
            <w:shd w:val="clear" w:color="auto" w:fill="FFFFFF" w:themeFill="background1"/>
          </w:tcPr>
          <w:p w14:paraId="56A80088" w14:textId="64CC816F" w:rsidR="002A31E2" w:rsidRPr="00827D8D" w:rsidRDefault="00662986" w:rsidP="002A31E2">
            <w:pPr>
              <w:jc w:val="center"/>
              <w:rPr>
                <w:rFonts w:ascii="Arial" w:hAnsi="Arial" w:cs="Arial"/>
                <w:sz w:val="18"/>
                <w:szCs w:val="18"/>
              </w:rPr>
            </w:pPr>
            <w:r>
              <w:rPr>
                <w:rFonts w:ascii="Arial" w:hAnsi="Arial" w:cs="Arial"/>
                <w:sz w:val="18"/>
                <w:szCs w:val="18"/>
              </w:rPr>
              <w:t>10</w:t>
            </w:r>
          </w:p>
        </w:tc>
        <w:tc>
          <w:tcPr>
            <w:tcW w:w="691" w:type="dxa"/>
            <w:shd w:val="clear" w:color="auto" w:fill="FFFFFF" w:themeFill="background1"/>
          </w:tcPr>
          <w:p w14:paraId="06294F2E" w14:textId="2E688A9F" w:rsidR="002A31E2" w:rsidRPr="00827D8D" w:rsidRDefault="00662986" w:rsidP="002A31E2">
            <w:pPr>
              <w:jc w:val="center"/>
              <w:rPr>
                <w:rFonts w:ascii="Arial" w:hAnsi="Arial" w:cs="Arial"/>
                <w:sz w:val="18"/>
                <w:szCs w:val="18"/>
              </w:rPr>
            </w:pPr>
            <w:r>
              <w:rPr>
                <w:rFonts w:ascii="Arial" w:hAnsi="Arial" w:cs="Arial"/>
                <w:sz w:val="18"/>
                <w:szCs w:val="18"/>
              </w:rPr>
              <w:t>PÇA</w:t>
            </w:r>
          </w:p>
        </w:tc>
        <w:tc>
          <w:tcPr>
            <w:tcW w:w="1140" w:type="dxa"/>
            <w:gridSpan w:val="2"/>
            <w:shd w:val="clear" w:color="auto" w:fill="FFFFFF" w:themeFill="background1"/>
          </w:tcPr>
          <w:p w14:paraId="79CF4F28" w14:textId="48093559" w:rsidR="002A31E2" w:rsidRPr="00827D8D" w:rsidRDefault="002A31E2" w:rsidP="002A31E2">
            <w:pPr>
              <w:ind w:left="-47" w:right="-110" w:firstLine="6"/>
              <w:jc w:val="both"/>
              <w:rPr>
                <w:rFonts w:ascii="Arial" w:hAnsi="Arial" w:cs="Arial"/>
                <w:sz w:val="18"/>
                <w:szCs w:val="18"/>
              </w:rPr>
            </w:pPr>
          </w:p>
        </w:tc>
        <w:tc>
          <w:tcPr>
            <w:tcW w:w="724" w:type="dxa"/>
            <w:shd w:val="clear" w:color="auto" w:fill="FFFFFF" w:themeFill="background1"/>
          </w:tcPr>
          <w:p w14:paraId="211C9B42" w14:textId="17CA541A" w:rsidR="002A31E2" w:rsidRPr="00827D8D" w:rsidRDefault="002A31E2" w:rsidP="002A31E2">
            <w:pPr>
              <w:ind w:left="-47" w:right="-110" w:firstLine="6"/>
              <w:jc w:val="both"/>
              <w:rPr>
                <w:rFonts w:ascii="Arial" w:hAnsi="Arial" w:cs="Arial"/>
                <w:sz w:val="18"/>
                <w:szCs w:val="18"/>
              </w:rPr>
            </w:pPr>
          </w:p>
        </w:tc>
      </w:tr>
      <w:tr w:rsidR="002A31E2" w:rsidRPr="003761BC" w14:paraId="439B8D4F" w14:textId="77777777" w:rsidTr="004039FB">
        <w:trPr>
          <w:trHeight w:val="70"/>
        </w:trPr>
        <w:tc>
          <w:tcPr>
            <w:tcW w:w="616" w:type="dxa"/>
            <w:shd w:val="clear" w:color="auto" w:fill="FFFFFF" w:themeFill="background1"/>
          </w:tcPr>
          <w:p w14:paraId="1156AE28" w14:textId="39D14E12" w:rsidR="002A31E2" w:rsidRPr="00827D8D" w:rsidRDefault="00BD6FD7" w:rsidP="002A31E2">
            <w:pPr>
              <w:ind w:left="-120" w:right="-109"/>
              <w:jc w:val="center"/>
              <w:rPr>
                <w:rFonts w:ascii="Arial" w:hAnsi="Arial" w:cs="Arial"/>
                <w:sz w:val="18"/>
                <w:szCs w:val="18"/>
              </w:rPr>
            </w:pPr>
            <w:r>
              <w:rPr>
                <w:rFonts w:ascii="Arial" w:hAnsi="Arial" w:cs="Arial"/>
                <w:sz w:val="18"/>
                <w:szCs w:val="18"/>
              </w:rPr>
              <w:t>7</w:t>
            </w:r>
          </w:p>
        </w:tc>
        <w:tc>
          <w:tcPr>
            <w:tcW w:w="4933" w:type="dxa"/>
            <w:gridSpan w:val="4"/>
            <w:shd w:val="clear" w:color="auto" w:fill="FFFFFF" w:themeFill="background1"/>
          </w:tcPr>
          <w:p w14:paraId="45640155" w14:textId="029011C8" w:rsidR="002A31E2" w:rsidRPr="00827D8D" w:rsidRDefault="00662986" w:rsidP="002A31E2">
            <w:pPr>
              <w:jc w:val="both"/>
              <w:rPr>
                <w:rFonts w:ascii="Arial" w:hAnsi="Arial" w:cs="Arial"/>
                <w:sz w:val="18"/>
                <w:szCs w:val="18"/>
              </w:rPr>
            </w:pPr>
            <w:r>
              <w:rPr>
                <w:rFonts w:ascii="Arial" w:hAnsi="Arial" w:cs="Arial"/>
                <w:sz w:val="18"/>
                <w:szCs w:val="18"/>
              </w:rPr>
              <w:t xml:space="preserve">10056734 - MEMORIA DE ESTADO SOLIDO (SSD), CAPACIDADE MINIMA 32 GB, INTERFACE   MSATA, CELULAS DE MULTIPLAS CAMADAS (MLC NAND), VELOCIDADE DE LEITURAMAXIMA 360 MBPS, SUPORTE AS TECNOLOGIAS SMART, TRIM E NCQ, TAMANHO 30(L) X 50 (C) X 3.5 (A) mm. REFERENCIA MV-32 DA KINGSPEC.                                                                                                                                                                                           EMBALAGEM: ANTIESTATICA                                                                                                                                                                                                                                                                                                                                                                                                                                                                                                                                                                                                                                                                                                                                                                                                                                                                                  </w:t>
            </w:r>
          </w:p>
        </w:tc>
        <w:tc>
          <w:tcPr>
            <w:tcW w:w="827" w:type="dxa"/>
            <w:shd w:val="clear" w:color="auto" w:fill="FFFFFF" w:themeFill="background1"/>
          </w:tcPr>
          <w:p w14:paraId="2893FAB0" w14:textId="37358CF1" w:rsidR="002A31E2" w:rsidRPr="00827D8D" w:rsidRDefault="00662986" w:rsidP="002A31E2">
            <w:pPr>
              <w:jc w:val="center"/>
              <w:rPr>
                <w:rFonts w:ascii="Arial" w:hAnsi="Arial" w:cs="Arial"/>
                <w:sz w:val="18"/>
                <w:szCs w:val="18"/>
              </w:rPr>
            </w:pPr>
            <w:r>
              <w:rPr>
                <w:rFonts w:ascii="Arial" w:hAnsi="Arial" w:cs="Arial"/>
                <w:sz w:val="18"/>
                <w:szCs w:val="18"/>
              </w:rPr>
              <w:t>60</w:t>
            </w:r>
          </w:p>
        </w:tc>
        <w:tc>
          <w:tcPr>
            <w:tcW w:w="691" w:type="dxa"/>
            <w:shd w:val="clear" w:color="auto" w:fill="FFFFFF" w:themeFill="background1"/>
          </w:tcPr>
          <w:p w14:paraId="5004FF7D" w14:textId="79806221" w:rsidR="002A31E2" w:rsidRPr="00827D8D" w:rsidRDefault="00662986" w:rsidP="002A31E2">
            <w:pPr>
              <w:jc w:val="center"/>
              <w:rPr>
                <w:rFonts w:ascii="Arial" w:hAnsi="Arial" w:cs="Arial"/>
                <w:sz w:val="18"/>
                <w:szCs w:val="18"/>
              </w:rPr>
            </w:pPr>
            <w:r>
              <w:rPr>
                <w:rFonts w:ascii="Arial" w:hAnsi="Arial" w:cs="Arial"/>
                <w:sz w:val="18"/>
                <w:szCs w:val="18"/>
              </w:rPr>
              <w:t>PEÇ</w:t>
            </w:r>
          </w:p>
        </w:tc>
        <w:tc>
          <w:tcPr>
            <w:tcW w:w="1140" w:type="dxa"/>
            <w:gridSpan w:val="2"/>
            <w:shd w:val="clear" w:color="auto" w:fill="FFFFFF" w:themeFill="background1"/>
          </w:tcPr>
          <w:p w14:paraId="6ACA382C" w14:textId="3D155687" w:rsidR="002A31E2" w:rsidRPr="00827D8D" w:rsidRDefault="002A31E2" w:rsidP="002A31E2">
            <w:pPr>
              <w:ind w:left="-47" w:right="-110" w:firstLine="6"/>
              <w:jc w:val="both"/>
              <w:rPr>
                <w:rFonts w:ascii="Arial" w:hAnsi="Arial" w:cs="Arial"/>
                <w:sz w:val="18"/>
                <w:szCs w:val="18"/>
              </w:rPr>
            </w:pPr>
          </w:p>
        </w:tc>
        <w:tc>
          <w:tcPr>
            <w:tcW w:w="724" w:type="dxa"/>
            <w:shd w:val="clear" w:color="auto" w:fill="FFFFFF" w:themeFill="background1"/>
          </w:tcPr>
          <w:p w14:paraId="6AD9E10D" w14:textId="2450713F" w:rsidR="002A31E2" w:rsidRPr="00827D8D" w:rsidRDefault="002A31E2" w:rsidP="002A31E2">
            <w:pPr>
              <w:ind w:left="-47" w:right="-110" w:firstLine="6"/>
              <w:jc w:val="both"/>
              <w:rPr>
                <w:rFonts w:ascii="Arial" w:hAnsi="Arial" w:cs="Arial"/>
                <w:sz w:val="18"/>
                <w:szCs w:val="18"/>
              </w:rPr>
            </w:pPr>
          </w:p>
        </w:tc>
      </w:tr>
      <w:tr w:rsidR="002A31E2" w:rsidRPr="003761BC" w14:paraId="42A0244A" w14:textId="77777777" w:rsidTr="00EE4B0D">
        <w:trPr>
          <w:trHeight w:val="202"/>
        </w:trPr>
        <w:tc>
          <w:tcPr>
            <w:tcW w:w="616" w:type="dxa"/>
            <w:shd w:val="clear" w:color="auto" w:fill="FFFFFF" w:themeFill="background1"/>
          </w:tcPr>
          <w:p w14:paraId="6543AD1D" w14:textId="014E66D7" w:rsidR="002A31E2" w:rsidRPr="00827D8D" w:rsidRDefault="00BD6FD7" w:rsidP="002A31E2">
            <w:pPr>
              <w:ind w:left="-120" w:right="-109"/>
              <w:jc w:val="center"/>
              <w:rPr>
                <w:rFonts w:ascii="Arial" w:hAnsi="Arial" w:cs="Arial"/>
                <w:sz w:val="18"/>
                <w:szCs w:val="18"/>
              </w:rPr>
            </w:pPr>
            <w:r>
              <w:rPr>
                <w:rFonts w:ascii="Arial" w:hAnsi="Arial" w:cs="Arial"/>
                <w:sz w:val="18"/>
                <w:szCs w:val="18"/>
              </w:rPr>
              <w:t>10</w:t>
            </w:r>
          </w:p>
        </w:tc>
        <w:tc>
          <w:tcPr>
            <w:tcW w:w="4933" w:type="dxa"/>
            <w:gridSpan w:val="4"/>
            <w:shd w:val="clear" w:color="auto" w:fill="FFFFFF" w:themeFill="background1"/>
          </w:tcPr>
          <w:p w14:paraId="705530B0" w14:textId="1E4D1359" w:rsidR="002A31E2" w:rsidRPr="00827D8D" w:rsidRDefault="00662986" w:rsidP="002A31E2">
            <w:pPr>
              <w:jc w:val="both"/>
              <w:rPr>
                <w:rFonts w:ascii="Arial" w:hAnsi="Arial" w:cs="Arial"/>
                <w:sz w:val="18"/>
                <w:szCs w:val="18"/>
              </w:rPr>
            </w:pPr>
            <w:r>
              <w:rPr>
                <w:rFonts w:ascii="Arial" w:hAnsi="Arial" w:cs="Arial"/>
                <w:sz w:val="18"/>
                <w:szCs w:val="18"/>
              </w:rPr>
              <w:t xml:space="preserve">10064574 - CARTÃO DE MEMÓRIA TIPO SD INDUSTRIAL, CAPACIDADE DE ARMAZENAMENTO DE1GB. SFSD1024L1AS1TO-I-DF-221-STD DA SWISSBIT.                                                                                                                                                                                                                                                                                                                                                                                                                                                                                                                                                                                                                                                                                                                                                                                                                                                                                                                                                                                                                                                                                                                                                                                                                                                                                                                                                                                                                                                                                                                                                                                                                                                                                                                                   </w:t>
            </w:r>
          </w:p>
        </w:tc>
        <w:tc>
          <w:tcPr>
            <w:tcW w:w="827" w:type="dxa"/>
            <w:shd w:val="clear" w:color="auto" w:fill="FFFFFF" w:themeFill="background1"/>
          </w:tcPr>
          <w:p w14:paraId="0F39B325" w14:textId="177D636A" w:rsidR="002A31E2" w:rsidRPr="00827D8D" w:rsidRDefault="00662986" w:rsidP="002A31E2">
            <w:pPr>
              <w:jc w:val="center"/>
              <w:rPr>
                <w:rFonts w:ascii="Arial" w:hAnsi="Arial" w:cs="Arial"/>
                <w:sz w:val="18"/>
                <w:szCs w:val="18"/>
              </w:rPr>
            </w:pPr>
            <w:r>
              <w:rPr>
                <w:rFonts w:ascii="Arial" w:hAnsi="Arial" w:cs="Arial"/>
                <w:sz w:val="18"/>
                <w:szCs w:val="18"/>
              </w:rPr>
              <w:t>40</w:t>
            </w:r>
          </w:p>
        </w:tc>
        <w:tc>
          <w:tcPr>
            <w:tcW w:w="691" w:type="dxa"/>
            <w:shd w:val="clear" w:color="auto" w:fill="FFFFFF" w:themeFill="background1"/>
          </w:tcPr>
          <w:p w14:paraId="339A58CD" w14:textId="63A3E877" w:rsidR="002A31E2" w:rsidRPr="00827D8D" w:rsidRDefault="00662986" w:rsidP="002A31E2">
            <w:pPr>
              <w:jc w:val="center"/>
              <w:rPr>
                <w:rFonts w:ascii="Arial" w:hAnsi="Arial" w:cs="Arial"/>
                <w:sz w:val="18"/>
                <w:szCs w:val="18"/>
              </w:rPr>
            </w:pPr>
            <w:r>
              <w:rPr>
                <w:rFonts w:ascii="Arial" w:hAnsi="Arial" w:cs="Arial"/>
                <w:sz w:val="18"/>
                <w:szCs w:val="18"/>
              </w:rPr>
              <w:t>PEÇ</w:t>
            </w:r>
          </w:p>
        </w:tc>
        <w:tc>
          <w:tcPr>
            <w:tcW w:w="1140" w:type="dxa"/>
            <w:gridSpan w:val="2"/>
            <w:shd w:val="clear" w:color="auto" w:fill="FFFFFF" w:themeFill="background1"/>
          </w:tcPr>
          <w:p w14:paraId="434D7974" w14:textId="3EBA21AA" w:rsidR="002A31E2" w:rsidRPr="00827D8D" w:rsidRDefault="002A31E2" w:rsidP="002A31E2">
            <w:pPr>
              <w:ind w:left="-47" w:right="-110" w:firstLine="6"/>
              <w:jc w:val="both"/>
              <w:rPr>
                <w:rFonts w:ascii="Arial" w:hAnsi="Arial" w:cs="Arial"/>
                <w:sz w:val="18"/>
                <w:szCs w:val="18"/>
              </w:rPr>
            </w:pPr>
          </w:p>
        </w:tc>
        <w:tc>
          <w:tcPr>
            <w:tcW w:w="724" w:type="dxa"/>
            <w:shd w:val="clear" w:color="auto" w:fill="FFFFFF" w:themeFill="background1"/>
          </w:tcPr>
          <w:p w14:paraId="0E392DD6" w14:textId="76A54E4F" w:rsidR="002A31E2" w:rsidRPr="00827D8D" w:rsidRDefault="002A31E2" w:rsidP="002A31E2">
            <w:pPr>
              <w:ind w:left="-47" w:right="-110" w:firstLine="6"/>
              <w:jc w:val="both"/>
              <w:rPr>
                <w:rFonts w:ascii="Arial" w:hAnsi="Arial" w:cs="Arial"/>
                <w:sz w:val="18"/>
                <w:szCs w:val="18"/>
              </w:rPr>
            </w:pPr>
          </w:p>
        </w:tc>
      </w:tr>
      <w:tr w:rsidR="00EE4B0D" w:rsidRPr="003761BC" w14:paraId="246595C2" w14:textId="77777777" w:rsidTr="00EE4B0D">
        <w:trPr>
          <w:trHeight w:val="219"/>
        </w:trPr>
        <w:tc>
          <w:tcPr>
            <w:tcW w:w="7067" w:type="dxa"/>
            <w:gridSpan w:val="7"/>
            <w:shd w:val="clear" w:color="auto" w:fill="FFFFFF" w:themeFill="background1"/>
          </w:tcPr>
          <w:p w14:paraId="7F3256CC" w14:textId="77777777" w:rsidR="00EE4B0D" w:rsidRPr="00827D8D" w:rsidRDefault="00EE4B0D" w:rsidP="00155732">
            <w:pPr>
              <w:rPr>
                <w:rFonts w:ascii="Arial" w:hAnsi="Arial" w:cs="Arial"/>
                <w:sz w:val="18"/>
                <w:szCs w:val="18"/>
              </w:rPr>
            </w:pPr>
            <w:r w:rsidRPr="00827D8D">
              <w:rPr>
                <w:rFonts w:ascii="Arial" w:hAnsi="Arial" w:cs="Arial"/>
                <w:sz w:val="18"/>
                <w:szCs w:val="18"/>
              </w:rPr>
              <w:t>PREÇO TOTAL:</w:t>
            </w:r>
          </w:p>
        </w:tc>
        <w:tc>
          <w:tcPr>
            <w:tcW w:w="1864" w:type="dxa"/>
            <w:gridSpan w:val="3"/>
            <w:shd w:val="clear" w:color="auto" w:fill="F2F2F2" w:themeFill="background1" w:themeFillShade="F2"/>
          </w:tcPr>
          <w:p w14:paraId="4938D58E" w14:textId="0C2C7329" w:rsidR="00EE4B0D" w:rsidRPr="00827D8D" w:rsidRDefault="00EE4B0D" w:rsidP="00155732">
            <w:pPr>
              <w:jc w:val="center"/>
              <w:rPr>
                <w:rFonts w:ascii="Arial" w:hAnsi="Arial" w:cs="Arial"/>
                <w:sz w:val="18"/>
                <w:szCs w:val="18"/>
              </w:rPr>
            </w:pPr>
          </w:p>
        </w:tc>
      </w:tr>
      <w:tr w:rsidR="00EE4B0D" w:rsidRPr="003761BC" w14:paraId="6548ED84" w14:textId="77777777" w:rsidTr="00EE4B0D">
        <w:trPr>
          <w:trHeight w:val="1282"/>
        </w:trPr>
        <w:tc>
          <w:tcPr>
            <w:tcW w:w="8931" w:type="dxa"/>
            <w:gridSpan w:val="10"/>
          </w:tcPr>
          <w:p w14:paraId="682EFFE7" w14:textId="77777777" w:rsidR="00EE4B0D" w:rsidRPr="00827D8D" w:rsidRDefault="00EE4B0D" w:rsidP="00155732">
            <w:pPr>
              <w:rPr>
                <w:rFonts w:ascii="Arial" w:hAnsi="Arial" w:cs="Arial"/>
                <w:sz w:val="18"/>
                <w:szCs w:val="18"/>
              </w:rPr>
            </w:pPr>
            <w:r w:rsidRPr="00827D8D">
              <w:rPr>
                <w:rFonts w:ascii="Arial" w:hAnsi="Arial" w:cs="Arial"/>
                <w:sz w:val="18"/>
                <w:szCs w:val="18"/>
              </w:rPr>
              <w:t>OBSERVAÇÕES:</w:t>
            </w:r>
          </w:p>
          <w:p w14:paraId="6E1C253F" w14:textId="77777777" w:rsidR="00EE4B0D" w:rsidRPr="00827D8D" w:rsidRDefault="00EE4B0D" w:rsidP="00155732">
            <w:pPr>
              <w:rPr>
                <w:rFonts w:ascii="Arial" w:hAnsi="Arial" w:cs="Arial"/>
                <w:sz w:val="18"/>
                <w:szCs w:val="18"/>
              </w:rPr>
            </w:pPr>
          </w:p>
          <w:p w14:paraId="48CDC40B" w14:textId="77777777" w:rsidR="00EE4B0D" w:rsidRPr="000A73C8" w:rsidRDefault="00EE4B0D" w:rsidP="00155732">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única e exclusivamente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18E6B20A" w14:textId="77777777" w:rsidR="00EE4B0D" w:rsidRPr="00827D8D" w:rsidRDefault="00EE4B0D" w:rsidP="00155732">
            <w:pPr>
              <w:rPr>
                <w:rFonts w:ascii="Arial" w:hAnsi="Arial" w:cs="Arial"/>
                <w:sz w:val="18"/>
                <w:szCs w:val="18"/>
              </w:rPr>
            </w:pPr>
          </w:p>
        </w:tc>
      </w:tr>
    </w:tbl>
    <w:p w14:paraId="4B362599" w14:textId="77777777" w:rsidR="009E40DC" w:rsidRDefault="009E40DC"/>
    <w:p w14:paraId="78B47FEF" w14:textId="3F9CFDF4" w:rsidR="00EE4B0D" w:rsidRDefault="00EE4B0D">
      <w:r w:rsidRPr="003761BC">
        <w:rPr>
          <w:rFonts w:ascii="Arial" w:hAnsi="Arial" w:cs="Arial"/>
          <w:b/>
          <w:bCs/>
          <w:sz w:val="20"/>
          <w:szCs w:val="20"/>
        </w:rPr>
        <w:t>Esta Planilha deve ser preenchida e enviada ao Pregoeiro na etapa de negociação</w:t>
      </w:r>
    </w:p>
    <w:sectPr w:rsidR="00EE4B0D">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F6BD" w14:textId="77777777" w:rsidR="00E52FDD" w:rsidRDefault="00E52FDD" w:rsidP="00EE4B0D">
      <w:pPr>
        <w:spacing w:after="0" w:line="240" w:lineRule="auto"/>
      </w:pPr>
      <w:r>
        <w:separator/>
      </w:r>
    </w:p>
  </w:endnote>
  <w:endnote w:type="continuationSeparator" w:id="0">
    <w:p w14:paraId="23A3265E" w14:textId="77777777" w:rsidR="00E52FDD" w:rsidRDefault="00E52FDD" w:rsidP="00EE4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DECAF" w14:textId="6F89240F" w:rsidR="00EE4B0D" w:rsidRPr="00EE4B0D" w:rsidRDefault="00EE4B0D" w:rsidP="00EE4B0D">
    <w:pPr>
      <w:pStyle w:val="Rodap"/>
    </w:pPr>
    <w:r w:rsidRPr="007C3AEB">
      <w:rPr>
        <w:rFonts w:ascii="Arial" w:hAnsi="Arial" w:cs="Arial"/>
        <w:i/>
        <w:iCs/>
        <w:sz w:val="16"/>
        <w:szCs w:val="16"/>
      </w:rPr>
      <w:t xml:space="preserve">PROCESSO METRÔ nº </w:t>
    </w:r>
    <w:r w:rsidR="00662986">
      <w:rPr>
        <w:rFonts w:ascii="Arial" w:hAnsi="Arial" w:cs="Arial"/>
        <w:i/>
        <w:iCs/>
        <w:color w:val="FF0000"/>
        <w:sz w:val="16"/>
        <w:szCs w:val="16"/>
      </w:rPr>
      <w:t>10024020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4EB58" w14:textId="77777777" w:rsidR="00E52FDD" w:rsidRDefault="00E52FDD" w:rsidP="00EE4B0D">
      <w:pPr>
        <w:spacing w:after="0" w:line="240" w:lineRule="auto"/>
      </w:pPr>
      <w:r>
        <w:separator/>
      </w:r>
    </w:p>
  </w:footnote>
  <w:footnote w:type="continuationSeparator" w:id="0">
    <w:p w14:paraId="5F973A58" w14:textId="77777777" w:rsidR="00E52FDD" w:rsidRDefault="00E52FDD" w:rsidP="00EE4B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1CA2" w14:textId="2BBD21D5" w:rsidR="00EE4B0D" w:rsidRDefault="00EE4B0D" w:rsidP="00EE4B0D">
    <w:pPr>
      <w:pStyle w:val="Cabealho"/>
      <w:tabs>
        <w:tab w:val="clear" w:pos="4252"/>
      </w:tabs>
    </w:pPr>
    <w:r>
      <w:rPr>
        <w:b/>
        <w:noProof/>
        <w:sz w:val="16"/>
        <w:szCs w:val="16"/>
      </w:rPr>
      <w:drawing>
        <wp:anchor distT="0" distB="0" distL="114300" distR="114300" simplePos="0" relativeHeight="251659264" behindDoc="0" locked="0" layoutInCell="1" allowOverlap="1" wp14:anchorId="31EFFDFF" wp14:editId="11C7ADB1">
          <wp:simplePos x="0" y="0"/>
          <wp:positionH relativeFrom="column">
            <wp:posOffset>-1057275</wp:posOffset>
          </wp:positionH>
          <wp:positionV relativeFrom="paragraph">
            <wp:posOffset>-153035</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tab/>
    </w:r>
  </w:p>
  <w:p w14:paraId="31B91AD7" w14:textId="7E34D062" w:rsidR="00EE4B0D" w:rsidRDefault="00EE4B0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B0D"/>
    <w:rsid w:val="00033FB7"/>
    <w:rsid w:val="00060513"/>
    <w:rsid w:val="00066988"/>
    <w:rsid w:val="000B2047"/>
    <w:rsid w:val="000C46A3"/>
    <w:rsid w:val="000D6065"/>
    <w:rsid w:val="000F00F2"/>
    <w:rsid w:val="00137826"/>
    <w:rsid w:val="00172F96"/>
    <w:rsid w:val="001A4EFE"/>
    <w:rsid w:val="001B08CC"/>
    <w:rsid w:val="001F115F"/>
    <w:rsid w:val="002026E0"/>
    <w:rsid w:val="0028181D"/>
    <w:rsid w:val="00283918"/>
    <w:rsid w:val="0029466C"/>
    <w:rsid w:val="002A31E2"/>
    <w:rsid w:val="002A7E19"/>
    <w:rsid w:val="002D56FD"/>
    <w:rsid w:val="002D6B0B"/>
    <w:rsid w:val="002D7399"/>
    <w:rsid w:val="002E327D"/>
    <w:rsid w:val="0034309F"/>
    <w:rsid w:val="0035271E"/>
    <w:rsid w:val="00357F2D"/>
    <w:rsid w:val="0038199B"/>
    <w:rsid w:val="00391D76"/>
    <w:rsid w:val="003C6239"/>
    <w:rsid w:val="004007A2"/>
    <w:rsid w:val="00400C12"/>
    <w:rsid w:val="004039FB"/>
    <w:rsid w:val="00464ADD"/>
    <w:rsid w:val="00473526"/>
    <w:rsid w:val="004A6F78"/>
    <w:rsid w:val="004A7C12"/>
    <w:rsid w:val="004B11D5"/>
    <w:rsid w:val="004C0842"/>
    <w:rsid w:val="00501850"/>
    <w:rsid w:val="005335CF"/>
    <w:rsid w:val="0055698D"/>
    <w:rsid w:val="0055765D"/>
    <w:rsid w:val="00564754"/>
    <w:rsid w:val="00565CAA"/>
    <w:rsid w:val="005973FA"/>
    <w:rsid w:val="005F1CEA"/>
    <w:rsid w:val="00617836"/>
    <w:rsid w:val="00630014"/>
    <w:rsid w:val="006358D3"/>
    <w:rsid w:val="00652D5D"/>
    <w:rsid w:val="00662986"/>
    <w:rsid w:val="00684ED8"/>
    <w:rsid w:val="006C77AA"/>
    <w:rsid w:val="006D1382"/>
    <w:rsid w:val="006D2EFE"/>
    <w:rsid w:val="00702F6C"/>
    <w:rsid w:val="007530E6"/>
    <w:rsid w:val="00754B86"/>
    <w:rsid w:val="007A05C4"/>
    <w:rsid w:val="007C3829"/>
    <w:rsid w:val="007D3607"/>
    <w:rsid w:val="007E21CA"/>
    <w:rsid w:val="007E3417"/>
    <w:rsid w:val="007F5EE0"/>
    <w:rsid w:val="00812037"/>
    <w:rsid w:val="008159F8"/>
    <w:rsid w:val="00816E17"/>
    <w:rsid w:val="008515A8"/>
    <w:rsid w:val="00894DEC"/>
    <w:rsid w:val="008C6FA6"/>
    <w:rsid w:val="008C7A4E"/>
    <w:rsid w:val="008D2881"/>
    <w:rsid w:val="0090138C"/>
    <w:rsid w:val="00923929"/>
    <w:rsid w:val="00966D6A"/>
    <w:rsid w:val="009857B0"/>
    <w:rsid w:val="0099600E"/>
    <w:rsid w:val="009D094E"/>
    <w:rsid w:val="009D5FA7"/>
    <w:rsid w:val="009E40DC"/>
    <w:rsid w:val="009E5854"/>
    <w:rsid w:val="00A46353"/>
    <w:rsid w:val="00A73777"/>
    <w:rsid w:val="00A9140F"/>
    <w:rsid w:val="00AA596C"/>
    <w:rsid w:val="00AB29EE"/>
    <w:rsid w:val="00B00611"/>
    <w:rsid w:val="00B01095"/>
    <w:rsid w:val="00B94EE3"/>
    <w:rsid w:val="00BA372A"/>
    <w:rsid w:val="00BD6DC5"/>
    <w:rsid w:val="00BD6FD7"/>
    <w:rsid w:val="00BF2CD1"/>
    <w:rsid w:val="00C165E0"/>
    <w:rsid w:val="00C35D4A"/>
    <w:rsid w:val="00C764F0"/>
    <w:rsid w:val="00C77CCC"/>
    <w:rsid w:val="00C84594"/>
    <w:rsid w:val="00CD3BE1"/>
    <w:rsid w:val="00D03701"/>
    <w:rsid w:val="00D12D18"/>
    <w:rsid w:val="00D4349A"/>
    <w:rsid w:val="00D45507"/>
    <w:rsid w:val="00D75117"/>
    <w:rsid w:val="00DC1FD1"/>
    <w:rsid w:val="00DD0487"/>
    <w:rsid w:val="00E13F3A"/>
    <w:rsid w:val="00E33719"/>
    <w:rsid w:val="00E42ED8"/>
    <w:rsid w:val="00E46E85"/>
    <w:rsid w:val="00E52FDD"/>
    <w:rsid w:val="00E762FC"/>
    <w:rsid w:val="00E8150B"/>
    <w:rsid w:val="00EB5D64"/>
    <w:rsid w:val="00EC4C62"/>
    <w:rsid w:val="00EC77A9"/>
    <w:rsid w:val="00EE0F21"/>
    <w:rsid w:val="00EE423B"/>
    <w:rsid w:val="00EE4B0D"/>
    <w:rsid w:val="00F05075"/>
    <w:rsid w:val="00F41EEA"/>
    <w:rsid w:val="00F6072E"/>
    <w:rsid w:val="00F61231"/>
    <w:rsid w:val="00F62EA7"/>
    <w:rsid w:val="00F83188"/>
    <w:rsid w:val="00F85F57"/>
    <w:rsid w:val="00F97137"/>
    <w:rsid w:val="00F97D58"/>
    <w:rsid w:val="00FC12DC"/>
    <w:rsid w:val="00FD2829"/>
    <w:rsid w:val="00FD4B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D769"/>
  <w15:chartTrackingRefBased/>
  <w15:docId w15:val="{1A9B2D15-5CB5-424A-A3DF-9B381EF70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B0D"/>
    <w:rPr>
      <w:kern w:val="0"/>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EE4B0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E4B0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E4B0D"/>
    <w:rPr>
      <w:kern w:val="0"/>
      <w14:ligatures w14:val="none"/>
    </w:rPr>
  </w:style>
  <w:style w:type="paragraph" w:styleId="Rodap">
    <w:name w:val="footer"/>
    <w:basedOn w:val="Normal"/>
    <w:link w:val="RodapChar"/>
    <w:uiPriority w:val="99"/>
    <w:unhideWhenUsed/>
    <w:rsid w:val="00EE4B0D"/>
    <w:pPr>
      <w:tabs>
        <w:tab w:val="center" w:pos="4252"/>
        <w:tab w:val="right" w:pos="8504"/>
      </w:tabs>
      <w:spacing w:after="0" w:line="240" w:lineRule="auto"/>
    </w:pPr>
  </w:style>
  <w:style w:type="character" w:customStyle="1" w:styleId="RodapChar">
    <w:name w:val="Rodapé Char"/>
    <w:basedOn w:val="Fontepargpadro"/>
    <w:link w:val="Rodap"/>
    <w:uiPriority w:val="99"/>
    <w:rsid w:val="00EE4B0D"/>
    <w:rPr>
      <w:kern w:val="0"/>
      <w14:ligatures w14:val="none"/>
    </w:rPr>
  </w:style>
  <w:style w:type="paragraph" w:customStyle="1" w:styleId="Default">
    <w:name w:val="Default"/>
    <w:basedOn w:val="Normal"/>
    <w:rsid w:val="00EE4B0D"/>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1505</Words>
  <Characters>7904</Characters>
  <Application>Microsoft Office Word</Application>
  <DocSecurity>0</DocSecurity>
  <Lines>439</Lines>
  <Paragraphs>200</Paragraphs>
  <ScaleCrop>false</ScaleCrop>
  <HeadingPairs>
    <vt:vector size="2" baseType="variant">
      <vt:variant>
        <vt:lpstr>Título</vt:lpstr>
      </vt:variant>
      <vt:variant>
        <vt:i4>1</vt:i4>
      </vt:variant>
    </vt:vector>
  </HeadingPairs>
  <TitlesOfParts>
    <vt:vector size="1" baseType="lpstr">
      <vt:lpstr/>
    </vt:vector>
  </TitlesOfParts>
  <Company>Metro SP</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CESAR VARONE</dc:creator>
  <cp:keywords/>
  <dc:description/>
  <cp:lastModifiedBy>DANIEL CESAR VARONE</cp:lastModifiedBy>
  <cp:revision>4</cp:revision>
  <dcterms:created xsi:type="dcterms:W3CDTF">2026-08-25T18:23:00Z</dcterms:created>
  <dcterms:modified xsi:type="dcterms:W3CDTF">2026-08-25T19:12:00Z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2024-02-05T18:58:06Z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e828a257-df47-45b9-914e-643723529a9c</vt:lpwstr>
  </property>
  <property fmtid="{D5CDD505-2E9C-101B-9397-08002B2CF9AE}" pid="8" name="MSIP_Label_7dacbe4c-d86b-4fdf-b39b-4dab29bccff1_ContentBits">
    <vt:lpwstr>0</vt:lpwstr>
  </property>
</Properties>
</file>